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7255F" w14:textId="334BCE78" w:rsidR="00411CD2" w:rsidRDefault="00411CD2" w:rsidP="00411CD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</w:rPr>
      </w:pPr>
    </w:p>
    <w:p w14:paraId="7E3CAE80" w14:textId="78FF6DB1" w:rsidR="00411CD2" w:rsidRDefault="00411CD2" w:rsidP="00411CD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</w:rPr>
      </w:pPr>
    </w:p>
    <w:p w14:paraId="7A200F9D" w14:textId="3B040507" w:rsid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</w:rPr>
      </w:pPr>
    </w:p>
    <w:p w14:paraId="262A58B7" w14:textId="77777777" w:rsid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sz w:val="40"/>
          <w:szCs w:val="40"/>
          <w:lang w:val="mk-MK"/>
        </w:rPr>
      </w:pPr>
      <w:r w:rsidRPr="00411CD2">
        <w:rPr>
          <w:rFonts w:ascii="Arial" w:eastAsia="Arial" w:hAnsi="Arial" w:cs="Arial"/>
          <w:sz w:val="40"/>
          <w:szCs w:val="40"/>
          <w:lang w:val="mk-MK"/>
        </w:rPr>
        <w:t xml:space="preserve">Термини за полагање на екстерни испити </w:t>
      </w:r>
    </w:p>
    <w:p w14:paraId="2441B549" w14:textId="60DD1C0B" w:rsidR="00411CD2" w:rsidRP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sz w:val="40"/>
          <w:szCs w:val="40"/>
          <w:lang w:val="mk-MK"/>
        </w:rPr>
      </w:pPr>
      <w:r w:rsidRPr="00411CD2">
        <w:rPr>
          <w:rFonts w:ascii="Arial" w:eastAsia="Arial" w:hAnsi="Arial" w:cs="Arial"/>
          <w:sz w:val="40"/>
          <w:szCs w:val="40"/>
          <w:lang w:val="mk-MK"/>
        </w:rPr>
        <w:t>во јунски испитен рок</w:t>
      </w:r>
      <w:r>
        <w:rPr>
          <w:rFonts w:ascii="Arial" w:eastAsia="Arial" w:hAnsi="Arial" w:cs="Arial"/>
          <w:sz w:val="40"/>
          <w:szCs w:val="40"/>
          <w:lang w:val="mk-MK"/>
        </w:rPr>
        <w:t xml:space="preserve"> 2026 година</w:t>
      </w:r>
    </w:p>
    <w:p w14:paraId="7E3B4DE1" w14:textId="44279AD6" w:rsid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</w:rPr>
      </w:pPr>
    </w:p>
    <w:p w14:paraId="3E6BE560" w14:textId="4C4B615A" w:rsid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</w:rPr>
      </w:pPr>
    </w:p>
    <w:p w14:paraId="02E28C7F" w14:textId="77777777" w:rsidR="00411CD2" w:rsidRP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</w:rPr>
      </w:pPr>
    </w:p>
    <w:p w14:paraId="6E11ABC3" w14:textId="77777777" w:rsidR="00411CD2" w:rsidRP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</w:rPr>
      </w:pPr>
    </w:p>
    <w:tbl>
      <w:tblPr>
        <w:tblStyle w:val="TableGrid1"/>
        <w:tblW w:w="0" w:type="auto"/>
        <w:tblInd w:w="2830" w:type="dxa"/>
        <w:tblLook w:val="04A0" w:firstRow="1" w:lastRow="0" w:firstColumn="1" w:lastColumn="0" w:noHBand="0" w:noVBand="1"/>
      </w:tblPr>
      <w:tblGrid>
        <w:gridCol w:w="4992"/>
        <w:gridCol w:w="1920"/>
        <w:gridCol w:w="1813"/>
      </w:tblGrid>
      <w:tr w:rsidR="00411CD2" w:rsidRPr="00411CD2" w14:paraId="7838876C" w14:textId="77777777" w:rsidTr="00411CD2">
        <w:tc>
          <w:tcPr>
            <w:tcW w:w="4992" w:type="dxa"/>
            <w:tcBorders>
              <w:right w:val="nil"/>
            </w:tcBorders>
          </w:tcPr>
          <w:p w14:paraId="36F75A97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b/>
                <w:sz w:val="32"/>
                <w:szCs w:val="32"/>
                <w:u w:val="single"/>
                <w:lang w:val="mk-MK"/>
              </w:rPr>
            </w:pPr>
            <w:r w:rsidRPr="00411CD2">
              <w:rPr>
                <w:rFonts w:ascii="Arial" w:eastAsia="Arial" w:hAnsi="Arial" w:cs="Arial"/>
                <w:b/>
                <w:sz w:val="32"/>
                <w:szCs w:val="32"/>
                <w:u w:val="single"/>
                <w:lang w:val="mk-MK"/>
              </w:rPr>
              <w:t>Државна матура</w:t>
            </w:r>
          </w:p>
          <w:p w14:paraId="4A5B2B58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b/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  <w:tcBorders>
              <w:left w:val="nil"/>
              <w:right w:val="nil"/>
            </w:tcBorders>
          </w:tcPr>
          <w:p w14:paraId="269ABCAA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b/>
                <w:sz w:val="32"/>
                <w:szCs w:val="32"/>
                <w:lang w:val="mk-MK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19449C9A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411CD2" w:rsidRPr="00411CD2" w14:paraId="03BE384A" w14:textId="77777777" w:rsidTr="00411CD2">
        <w:tc>
          <w:tcPr>
            <w:tcW w:w="4992" w:type="dxa"/>
          </w:tcPr>
          <w:p w14:paraId="2BB04561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Македонски јазик и литература</w:t>
            </w:r>
          </w:p>
          <w:p w14:paraId="2462598E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</w:tcPr>
          <w:p w14:paraId="6C1262B7" w14:textId="3432783D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11.</w:t>
            </w:r>
            <w:r>
              <w:rPr>
                <w:rFonts w:ascii="Arial" w:eastAsia="Arial" w:hAnsi="Arial" w:cs="Arial"/>
                <w:sz w:val="32"/>
                <w:szCs w:val="32"/>
                <w:lang w:val="mk-MK"/>
              </w:rPr>
              <w:t>0</w:t>
            </w: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6.2026</w:t>
            </w:r>
          </w:p>
        </w:tc>
        <w:tc>
          <w:tcPr>
            <w:tcW w:w="1813" w:type="dxa"/>
          </w:tcPr>
          <w:p w14:paraId="18620749" w14:textId="3E65FB32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9:00</w:t>
            </w:r>
            <w:r>
              <w:rPr>
                <w:rFonts w:ascii="Arial" w:eastAsia="Arial" w:hAnsi="Arial" w:cs="Arial"/>
                <w:sz w:val="32"/>
                <w:szCs w:val="32"/>
                <w:lang w:val="mk-MK"/>
              </w:rPr>
              <w:t xml:space="preserve"> часот</w:t>
            </w:r>
          </w:p>
        </w:tc>
      </w:tr>
      <w:tr w:rsidR="00411CD2" w:rsidRPr="00411CD2" w14:paraId="40CB237A" w14:textId="77777777" w:rsidTr="00411CD2">
        <w:tc>
          <w:tcPr>
            <w:tcW w:w="4992" w:type="dxa"/>
            <w:tcBorders>
              <w:bottom w:val="single" w:sz="4" w:space="0" w:color="auto"/>
            </w:tcBorders>
          </w:tcPr>
          <w:p w14:paraId="33822E46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Англиски јазик или Математика</w:t>
            </w:r>
          </w:p>
          <w:p w14:paraId="24360088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46BF37B9" w14:textId="7A734BDE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>
              <w:rPr>
                <w:rFonts w:ascii="Arial" w:eastAsia="Arial" w:hAnsi="Arial" w:cs="Arial"/>
                <w:sz w:val="32"/>
                <w:szCs w:val="32"/>
                <w:lang w:val="mk-MK"/>
              </w:rPr>
              <w:t>0</w:t>
            </w: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6.</w:t>
            </w:r>
            <w:r>
              <w:rPr>
                <w:rFonts w:ascii="Arial" w:eastAsia="Arial" w:hAnsi="Arial" w:cs="Arial"/>
                <w:sz w:val="32"/>
                <w:szCs w:val="32"/>
                <w:lang w:val="mk-MK"/>
              </w:rPr>
              <w:t>0</w:t>
            </w: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6.2026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30C997A3" w14:textId="6A3C06D6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9:00</w:t>
            </w:r>
            <w:r>
              <w:rPr>
                <w:rFonts w:ascii="Arial" w:eastAsia="Arial" w:hAnsi="Arial" w:cs="Arial"/>
                <w:sz w:val="32"/>
                <w:szCs w:val="32"/>
                <w:lang w:val="mk-MK"/>
              </w:rPr>
              <w:t xml:space="preserve"> часот</w:t>
            </w:r>
          </w:p>
        </w:tc>
      </w:tr>
    </w:tbl>
    <w:p w14:paraId="4C1CE24D" w14:textId="48348C99" w:rsid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</w:rPr>
      </w:pPr>
    </w:p>
    <w:p w14:paraId="2302A6B9" w14:textId="37C2C938" w:rsid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</w:rPr>
      </w:pPr>
    </w:p>
    <w:p w14:paraId="46AE4428" w14:textId="26799211" w:rsid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</w:rPr>
      </w:pPr>
    </w:p>
    <w:p w14:paraId="2D2C00DE" w14:textId="77777777" w:rsidR="00411CD2" w:rsidRP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</w:rPr>
      </w:pPr>
    </w:p>
    <w:p w14:paraId="0B227BCB" w14:textId="77777777" w:rsidR="00411CD2" w:rsidRPr="00411CD2" w:rsidRDefault="00411CD2" w:rsidP="00411CD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</w:rPr>
      </w:pPr>
    </w:p>
    <w:tbl>
      <w:tblPr>
        <w:tblStyle w:val="TableGrid1"/>
        <w:tblW w:w="0" w:type="auto"/>
        <w:tblInd w:w="2830" w:type="dxa"/>
        <w:tblLook w:val="04A0" w:firstRow="1" w:lastRow="0" w:firstColumn="1" w:lastColumn="0" w:noHBand="0" w:noVBand="1"/>
      </w:tblPr>
      <w:tblGrid>
        <w:gridCol w:w="4992"/>
        <w:gridCol w:w="1920"/>
        <w:gridCol w:w="1813"/>
      </w:tblGrid>
      <w:tr w:rsidR="00411CD2" w:rsidRPr="00411CD2" w14:paraId="31462018" w14:textId="77777777" w:rsidTr="00411CD2">
        <w:tc>
          <w:tcPr>
            <w:tcW w:w="4992" w:type="dxa"/>
            <w:tcBorders>
              <w:right w:val="nil"/>
            </w:tcBorders>
          </w:tcPr>
          <w:p w14:paraId="44F3C9BA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b/>
                <w:sz w:val="32"/>
                <w:szCs w:val="32"/>
                <w:u w:val="single"/>
                <w:lang w:val="mk-MK"/>
              </w:rPr>
            </w:pPr>
            <w:r w:rsidRPr="00411CD2">
              <w:rPr>
                <w:rFonts w:ascii="Arial" w:eastAsia="Arial" w:hAnsi="Arial" w:cs="Arial"/>
                <w:b/>
                <w:sz w:val="32"/>
                <w:szCs w:val="32"/>
                <w:u w:val="single"/>
                <w:lang w:val="mk-MK"/>
              </w:rPr>
              <w:t>Државна стручна матура</w:t>
            </w:r>
          </w:p>
          <w:p w14:paraId="578EBA23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b/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  <w:tcBorders>
              <w:left w:val="nil"/>
              <w:right w:val="nil"/>
            </w:tcBorders>
          </w:tcPr>
          <w:p w14:paraId="1987BB31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b/>
                <w:sz w:val="32"/>
                <w:szCs w:val="32"/>
                <w:lang w:val="mk-MK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0724FE8D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411CD2" w:rsidRPr="00411CD2" w14:paraId="6C4AF1FB" w14:textId="77777777" w:rsidTr="00411CD2">
        <w:tc>
          <w:tcPr>
            <w:tcW w:w="4992" w:type="dxa"/>
          </w:tcPr>
          <w:p w14:paraId="6A4A0D63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Македонски јазик и литература</w:t>
            </w:r>
          </w:p>
          <w:p w14:paraId="35F0728C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</w:tcPr>
          <w:p w14:paraId="646727B2" w14:textId="0F3B87EA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12.</w:t>
            </w:r>
            <w:r>
              <w:rPr>
                <w:rFonts w:ascii="Arial" w:eastAsia="Arial" w:hAnsi="Arial" w:cs="Arial"/>
                <w:sz w:val="32"/>
                <w:szCs w:val="32"/>
                <w:lang w:val="mk-MK"/>
              </w:rPr>
              <w:t>0</w:t>
            </w: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6.2026</w:t>
            </w:r>
          </w:p>
        </w:tc>
        <w:tc>
          <w:tcPr>
            <w:tcW w:w="1813" w:type="dxa"/>
          </w:tcPr>
          <w:p w14:paraId="646AB266" w14:textId="73C374CB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9:00</w:t>
            </w:r>
            <w:r>
              <w:rPr>
                <w:rFonts w:ascii="Arial" w:eastAsia="Arial" w:hAnsi="Arial" w:cs="Arial"/>
                <w:sz w:val="32"/>
                <w:szCs w:val="32"/>
                <w:lang w:val="mk-MK"/>
              </w:rPr>
              <w:t xml:space="preserve"> часот</w:t>
            </w:r>
          </w:p>
        </w:tc>
      </w:tr>
      <w:tr w:rsidR="00411CD2" w:rsidRPr="00411CD2" w14:paraId="76C17FE5" w14:textId="77777777" w:rsidTr="00411CD2">
        <w:tc>
          <w:tcPr>
            <w:tcW w:w="4992" w:type="dxa"/>
            <w:tcBorders>
              <w:bottom w:val="single" w:sz="4" w:space="0" w:color="auto"/>
            </w:tcBorders>
          </w:tcPr>
          <w:p w14:paraId="12321EDA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Англиски јазик или Математика</w:t>
            </w:r>
          </w:p>
          <w:p w14:paraId="27D63DA1" w14:textId="77777777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61071850" w14:textId="37A58F6E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>
              <w:rPr>
                <w:rFonts w:ascii="Arial" w:eastAsia="Arial" w:hAnsi="Arial" w:cs="Arial"/>
                <w:sz w:val="32"/>
                <w:szCs w:val="32"/>
                <w:lang w:val="mk-MK"/>
              </w:rPr>
              <w:t>0</w:t>
            </w: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6.</w:t>
            </w:r>
            <w:r>
              <w:rPr>
                <w:rFonts w:ascii="Arial" w:eastAsia="Arial" w:hAnsi="Arial" w:cs="Arial"/>
                <w:sz w:val="32"/>
                <w:szCs w:val="32"/>
                <w:lang w:val="mk-MK"/>
              </w:rPr>
              <w:t>0</w:t>
            </w: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6.2026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683C9232" w14:textId="40CA246D" w:rsidR="00411CD2" w:rsidRPr="00411CD2" w:rsidRDefault="00411CD2" w:rsidP="00411CD2">
            <w:pPr>
              <w:jc w:val="center"/>
              <w:rPr>
                <w:rFonts w:ascii="Arial" w:eastAsia="Arial" w:hAnsi="Arial" w:cs="Arial"/>
                <w:sz w:val="32"/>
                <w:szCs w:val="32"/>
                <w:lang w:val="mk-MK"/>
              </w:rPr>
            </w:pPr>
            <w:r w:rsidRPr="00411CD2">
              <w:rPr>
                <w:rFonts w:ascii="Arial" w:eastAsia="Arial" w:hAnsi="Arial" w:cs="Arial"/>
                <w:sz w:val="32"/>
                <w:szCs w:val="32"/>
                <w:lang w:val="mk-MK"/>
              </w:rPr>
              <w:t>9:00</w:t>
            </w:r>
            <w:r>
              <w:rPr>
                <w:rFonts w:ascii="Arial" w:eastAsia="Arial" w:hAnsi="Arial" w:cs="Arial"/>
                <w:sz w:val="32"/>
                <w:szCs w:val="32"/>
                <w:lang w:val="mk-MK"/>
              </w:rPr>
              <w:t xml:space="preserve"> часот</w:t>
            </w:r>
          </w:p>
        </w:tc>
      </w:tr>
    </w:tbl>
    <w:p w14:paraId="78547E6E" w14:textId="77777777" w:rsidR="00411CD2" w:rsidRPr="00411CD2" w:rsidRDefault="00411CD2" w:rsidP="00411CD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</w:rPr>
      </w:pPr>
    </w:p>
    <w:p w14:paraId="69E6BA44" w14:textId="77777777" w:rsidR="006B2FCC" w:rsidRDefault="006B2FCC"/>
    <w:sectPr w:rsidR="006B2FCC" w:rsidSect="00411CD2">
      <w:pgSz w:w="15840" w:h="12240" w:orient="landscape"/>
      <w:pgMar w:top="660" w:right="360" w:bottom="1240" w:left="720" w:header="0" w:footer="102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D2"/>
    <w:rsid w:val="00411CD2"/>
    <w:rsid w:val="006B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BE667"/>
  <w15:chartTrackingRefBased/>
  <w15:docId w15:val="{2B1CDFC7-A3AF-456E-87C6-468E2B66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411CD2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11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Tasevska</dc:creator>
  <cp:keywords/>
  <dc:description/>
  <cp:lastModifiedBy>Dragana Tasevska</cp:lastModifiedBy>
  <cp:revision>1</cp:revision>
  <dcterms:created xsi:type="dcterms:W3CDTF">2026-01-23T20:06:00Z</dcterms:created>
  <dcterms:modified xsi:type="dcterms:W3CDTF">2026-01-23T20:11:00Z</dcterms:modified>
</cp:coreProperties>
</file>